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551717" w:rsidRPr="00551717" w:rsidRDefault="00D51F6B" w:rsidP="0055171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общеобразовательного учреждения</w:t>
      </w:r>
      <w:r w:rsidR="00551717" w:rsidRPr="00551717">
        <w:rPr>
          <w:b/>
          <w:sz w:val="40"/>
          <w:szCs w:val="40"/>
        </w:rPr>
        <w:t xml:space="preserve"> </w:t>
      </w:r>
      <w:bookmarkStart w:id="0" w:name="_GoBack"/>
      <w:bookmarkEnd w:id="0"/>
      <w:r w:rsidR="00551717" w:rsidRPr="00551717">
        <w:rPr>
          <w:b/>
          <w:sz w:val="40"/>
          <w:szCs w:val="40"/>
        </w:rPr>
        <w:t>«</w:t>
      </w:r>
      <w:r w:rsidR="00DA3D4B">
        <w:rPr>
          <w:b/>
          <w:sz w:val="40"/>
          <w:szCs w:val="40"/>
        </w:rPr>
        <w:t>Гимназия №1</w:t>
      </w:r>
      <w:r w:rsidR="00551717" w:rsidRPr="00551717">
        <w:rPr>
          <w:b/>
          <w:sz w:val="40"/>
          <w:szCs w:val="40"/>
        </w:rPr>
        <w:t>8</w:t>
      </w:r>
      <w:r w:rsidR="00DA3D4B">
        <w:rPr>
          <w:b/>
          <w:sz w:val="40"/>
          <w:szCs w:val="40"/>
        </w:rPr>
        <w:t>4</w:t>
      </w:r>
    </w:p>
    <w:p w:rsidR="00551717" w:rsidRPr="00551717" w:rsidRDefault="00551717" w:rsidP="00551717">
      <w:pPr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 xml:space="preserve">им. </w:t>
      </w:r>
      <w:proofErr w:type="spellStart"/>
      <w:r w:rsidR="00DA3D4B">
        <w:rPr>
          <w:b/>
          <w:sz w:val="40"/>
          <w:szCs w:val="40"/>
        </w:rPr>
        <w:t>М.Махмутова</w:t>
      </w:r>
      <w:proofErr w:type="spellEnd"/>
      <w:r w:rsidRPr="00551717">
        <w:rPr>
          <w:b/>
          <w:sz w:val="40"/>
          <w:szCs w:val="40"/>
        </w:rPr>
        <w:t>»</w:t>
      </w:r>
    </w:p>
    <w:p w:rsidR="00B1381F" w:rsidRDefault="00B1381F" w:rsidP="00551717">
      <w:pPr>
        <w:spacing w:before="270" w:line="381" w:lineRule="auto"/>
        <w:ind w:left="1241" w:right="1960"/>
        <w:jc w:val="center"/>
        <w:rPr>
          <w:b/>
          <w:sz w:val="40"/>
        </w:rPr>
      </w:pP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551717">
        <w:rPr>
          <w:b/>
          <w:sz w:val="40"/>
        </w:rPr>
        <w:t>202</w:t>
      </w:r>
      <w:r w:rsidR="00DA3D4B">
        <w:rPr>
          <w:b/>
          <w:sz w:val="40"/>
        </w:rPr>
        <w:t>5</w:t>
      </w:r>
      <w:r>
        <w:rPr>
          <w:b/>
          <w:sz w:val="40"/>
        </w:rPr>
        <w:t>-202</w:t>
      </w:r>
      <w:r w:rsidR="00DA3D4B">
        <w:rPr>
          <w:b/>
          <w:sz w:val="40"/>
        </w:rPr>
        <w:t>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2C3B4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2C3B4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1381F" w:rsidTr="00551717">
        <w:trPr>
          <w:trHeight w:val="3499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551717">
              <w:rPr>
                <w:sz w:val="28"/>
              </w:rPr>
              <w:t>профсоюзного комитета на 202</w:t>
            </w:r>
            <w:r w:rsidR="00DA3D4B">
              <w:rPr>
                <w:sz w:val="28"/>
              </w:rPr>
              <w:t>5</w:t>
            </w:r>
            <w:r w:rsidR="00551717">
              <w:rPr>
                <w:sz w:val="28"/>
              </w:rPr>
              <w:t>-202</w:t>
            </w:r>
            <w:r w:rsidR="00DA3D4B">
              <w:rPr>
                <w:sz w:val="28"/>
              </w:rPr>
              <w:t xml:space="preserve">6 </w:t>
            </w:r>
            <w:r>
              <w:rPr>
                <w:sz w:val="28"/>
              </w:rPr>
              <w:t>учебный год.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1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>
        <w:trPr>
          <w:trHeight w:val="323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3228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9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222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роведение рейда по учебным кабинетам и мастерским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:rsidR="00B1381F" w:rsidRDefault="002C3B4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87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551717">
              <w:rPr>
                <w:sz w:val="28"/>
              </w:rPr>
              <w:t>графика отпусков на 202</w:t>
            </w:r>
            <w:r w:rsidR="00DA3D4B">
              <w:rPr>
                <w:sz w:val="28"/>
              </w:rPr>
              <w:t>6</w:t>
            </w:r>
            <w:r>
              <w:rPr>
                <w:sz w:val="28"/>
              </w:rPr>
              <w:t xml:space="preserve"> год.</w:t>
            </w:r>
          </w:p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13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</w:tr>
      <w:tr w:rsidR="00B1381F">
        <w:trPr>
          <w:trHeight w:val="1944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расходовании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оплату больничных листов, лечение, </w:t>
            </w:r>
            <w:r>
              <w:rPr>
                <w:spacing w:val="-2"/>
                <w:sz w:val="28"/>
              </w:rPr>
              <w:t>отдых.</w:t>
            </w:r>
          </w:p>
          <w:p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8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94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58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редварительная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тарификация</w:t>
            </w:r>
          </w:p>
          <w:p w:rsidR="00B1381F" w:rsidRDefault="002C3B4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B1381F" w:rsidRDefault="002C3B47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>
        <w:trPr>
          <w:trHeight w:val="162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 об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:rsidR="00B1381F" w:rsidRDefault="002C3B47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309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первомайской </w:t>
            </w:r>
            <w:r>
              <w:rPr>
                <w:spacing w:val="-2"/>
                <w:sz w:val="28"/>
              </w:rPr>
              <w:t>демонстрации.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Контроль соблюдения трудового законодательства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B1381F" w:rsidRDefault="002C3B4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29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E924AA">
              <w:rPr>
                <w:sz w:val="28"/>
              </w:rPr>
              <w:t>202</w:t>
            </w:r>
            <w:r w:rsidR="00DA3D4B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DA3D4B"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 2.Проведение отчетного</w:t>
            </w:r>
            <w:r>
              <w:rPr>
                <w:sz w:val="28"/>
              </w:rPr>
              <w:t xml:space="preserve"> собрания. 3.Планирование работы</w:t>
            </w:r>
            <w:r w:rsidR="00E924AA">
              <w:rPr>
                <w:sz w:val="28"/>
              </w:rPr>
              <w:t xml:space="preserve"> профсоюзной организации на 202</w:t>
            </w:r>
            <w:r w:rsidR="00DA3D4B">
              <w:rPr>
                <w:sz w:val="28"/>
              </w:rPr>
              <w:t>6</w:t>
            </w:r>
            <w:r w:rsidR="00E924AA">
              <w:rPr>
                <w:sz w:val="28"/>
              </w:rPr>
              <w:t>-202</w:t>
            </w:r>
            <w:r w:rsidR="00DA3D4B">
              <w:rPr>
                <w:sz w:val="28"/>
              </w:rPr>
              <w:t>7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>4.Оказание содействия в организации санаторно-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 w:rsidR="006B05D5">
        <w:rPr>
          <w:spacing w:val="-2"/>
        </w:rPr>
        <w:t>Ибрагимова Л.М.</w:t>
      </w:r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1F"/>
    <w:rsid w:val="002C3B47"/>
    <w:rsid w:val="00551717"/>
    <w:rsid w:val="006B05D5"/>
    <w:rsid w:val="00B1381F"/>
    <w:rsid w:val="00C501AB"/>
    <w:rsid w:val="00D51F6B"/>
    <w:rsid w:val="00DA3D4B"/>
    <w:rsid w:val="00E9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D0CA"/>
  <w15:docId w15:val="{9940384B-987D-4BAA-BC26-B6C1DE4E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660C-9F3A-4A29-854B-6626AFF8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Регина Радиковна</cp:lastModifiedBy>
  <cp:revision>3</cp:revision>
  <dcterms:created xsi:type="dcterms:W3CDTF">2025-10-07T04:08:00Z</dcterms:created>
  <dcterms:modified xsi:type="dcterms:W3CDTF">2026-04-07T10:14:00Z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